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88"/>
      </w:tblGrid>
      <w:tr w:rsidR="00F120DC" w:rsidRPr="009371AC" w14:paraId="519254EB" w14:textId="77777777" w:rsidTr="006D4659">
        <w:tc>
          <w:tcPr>
            <w:tcW w:w="4950" w:type="dxa"/>
          </w:tcPr>
          <w:p w14:paraId="6FAC922B" w14:textId="1758E0FE" w:rsidR="00F120DC" w:rsidRPr="009371AC" w:rsidRDefault="006D4659" w:rsidP="00064BA9">
            <w:pPr>
              <w:tabs>
                <w:tab w:val="center" w:pos="1576"/>
                <w:tab w:val="right" w:pos="3153"/>
              </w:tabs>
              <w:rPr>
                <w:rFonts w:cstheme="minorHAnsi"/>
                <w:b/>
                <w:color w:val="993366"/>
                <w:sz w:val="28"/>
                <w:szCs w:val="28"/>
              </w:rPr>
            </w:pPr>
            <w:r w:rsidRPr="009371AC">
              <w:rPr>
                <w:rFonts w:cstheme="minorHAnsi"/>
                <w:b/>
                <w:noProof/>
                <w:color w:val="993366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3B43768" wp14:editId="6178B2F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111125</wp:posOffset>
                  </wp:positionV>
                  <wp:extent cx="1714500" cy="872490"/>
                  <wp:effectExtent l="0" t="0" r="0" b="3810"/>
                  <wp:wrapNone/>
                  <wp:docPr id="3" name="Picture 3" descr="MENCAP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NCAP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BA9" w:rsidRPr="009371AC"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ab/>
            </w:r>
            <w:r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 xml:space="preserve">                      </w:t>
            </w:r>
            <w:r w:rsidR="00064BA9" w:rsidRPr="009371AC"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ab/>
            </w:r>
            <w:r w:rsidR="00F120DC" w:rsidRPr="009371AC"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noProof/>
                <w:color w:val="993366"/>
                <w:sz w:val="28"/>
                <w:szCs w:val="28"/>
              </w:rPr>
              <w:drawing>
                <wp:inline distT="0" distB="0" distL="0" distR="0" wp14:anchorId="02A86A9E" wp14:editId="15F8AD41">
                  <wp:extent cx="914860" cy="10248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g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27" cy="104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14:paraId="4A707CDF" w14:textId="77777777" w:rsidR="00F120DC" w:rsidRPr="006D4659" w:rsidRDefault="00F120DC" w:rsidP="00F120DC">
            <w:pPr>
              <w:jc w:val="right"/>
              <w:rPr>
                <w:rFonts w:cstheme="minorHAnsi"/>
                <w:b/>
                <w:noProof/>
                <w:color w:val="993366"/>
                <w:sz w:val="24"/>
                <w:szCs w:val="24"/>
              </w:rPr>
            </w:pPr>
            <w:r w:rsidRPr="006D4659">
              <w:rPr>
                <w:rFonts w:cstheme="minorHAnsi"/>
                <w:b/>
                <w:color w:val="993366"/>
                <w:sz w:val="24"/>
                <w:szCs w:val="24"/>
              </w:rPr>
              <w:t>Maidstone Mencap Charitable Trust Ltd</w:t>
            </w:r>
          </w:p>
          <w:p w14:paraId="58735D96" w14:textId="77777777" w:rsidR="00F120DC" w:rsidRPr="009371AC" w:rsidRDefault="00F120DC" w:rsidP="00F120DC">
            <w:pPr>
              <w:jc w:val="right"/>
              <w:rPr>
                <w:rFonts w:cstheme="minorHAnsi"/>
                <w:color w:val="993366"/>
                <w:sz w:val="20"/>
                <w:szCs w:val="20"/>
              </w:rPr>
            </w:pPr>
            <w:r w:rsidRPr="009371AC">
              <w:rPr>
                <w:rFonts w:cstheme="minorHAnsi"/>
                <w:sz w:val="20"/>
                <w:szCs w:val="20"/>
              </w:rPr>
              <w:t xml:space="preserve">Affiliated to </w:t>
            </w:r>
            <w:r w:rsidR="00DE5AD9" w:rsidRPr="009371AC">
              <w:rPr>
                <w:rFonts w:cstheme="minorHAnsi"/>
                <w:color w:val="993366"/>
                <w:sz w:val="20"/>
                <w:szCs w:val="20"/>
              </w:rPr>
              <w:t xml:space="preserve">Royal </w:t>
            </w:r>
            <w:r w:rsidRPr="009371AC">
              <w:rPr>
                <w:rFonts w:cstheme="minorHAnsi"/>
                <w:color w:val="993366"/>
                <w:sz w:val="20"/>
                <w:szCs w:val="20"/>
              </w:rPr>
              <w:t>Mencap</w:t>
            </w:r>
            <w:r w:rsidR="00DE5AD9" w:rsidRPr="009371AC">
              <w:rPr>
                <w:rFonts w:cstheme="minorHAnsi"/>
                <w:color w:val="993366"/>
                <w:sz w:val="20"/>
                <w:szCs w:val="20"/>
              </w:rPr>
              <w:t xml:space="preserve"> Society</w:t>
            </w:r>
          </w:p>
          <w:p w14:paraId="5CDA36E1" w14:textId="77777777" w:rsidR="00F120DC" w:rsidRPr="009371AC" w:rsidRDefault="00F120DC" w:rsidP="00F120DC">
            <w:pPr>
              <w:jc w:val="right"/>
              <w:rPr>
                <w:rFonts w:cstheme="minorHAnsi"/>
                <w:color w:val="993366"/>
                <w:sz w:val="20"/>
                <w:szCs w:val="20"/>
              </w:rPr>
            </w:pPr>
          </w:p>
          <w:p w14:paraId="3A784B74" w14:textId="77777777" w:rsidR="00F120DC" w:rsidRPr="009371AC" w:rsidRDefault="00F120DC" w:rsidP="00F120DC">
            <w:pPr>
              <w:jc w:val="right"/>
              <w:rPr>
                <w:rFonts w:cstheme="minorHAnsi"/>
                <w:sz w:val="16"/>
                <w:szCs w:val="16"/>
              </w:rPr>
            </w:pPr>
            <w:r w:rsidRPr="009371AC">
              <w:rPr>
                <w:rFonts w:cstheme="minorHAnsi"/>
                <w:sz w:val="16"/>
                <w:szCs w:val="16"/>
              </w:rPr>
              <w:t>Cobtree Hall, Willington Street, Maidstone, Kent, ME15 8EB</w:t>
            </w:r>
            <w:r w:rsidRPr="009371AC">
              <w:rPr>
                <w:rFonts w:cstheme="minorHAnsi"/>
                <w:b/>
                <w:noProof/>
                <w:color w:val="993366"/>
                <w:sz w:val="16"/>
                <w:szCs w:val="16"/>
              </w:rPr>
              <w:t xml:space="preserve"> </w:t>
            </w:r>
          </w:p>
          <w:p w14:paraId="33F36254" w14:textId="77777777" w:rsidR="00191FB6" w:rsidRPr="009371AC" w:rsidRDefault="00191FB6" w:rsidP="00191FB6">
            <w:pPr>
              <w:jc w:val="right"/>
              <w:rPr>
                <w:rFonts w:cstheme="minorHAnsi"/>
                <w:sz w:val="16"/>
                <w:szCs w:val="16"/>
              </w:rPr>
            </w:pPr>
            <w:r w:rsidRPr="009371AC">
              <w:rPr>
                <w:rFonts w:cstheme="minorHAnsi"/>
                <w:sz w:val="16"/>
                <w:szCs w:val="16"/>
              </w:rPr>
              <w:t xml:space="preserve">Website: </w:t>
            </w:r>
            <w:r w:rsidRPr="009371AC">
              <w:rPr>
                <w:rFonts w:cstheme="minorHAnsi"/>
                <w:b/>
                <w:color w:val="993366"/>
                <w:sz w:val="16"/>
                <w:szCs w:val="16"/>
              </w:rPr>
              <w:t>maidstonemencap.org</w:t>
            </w:r>
          </w:p>
          <w:p w14:paraId="1B100B68" w14:textId="77777777" w:rsidR="00F120DC" w:rsidRPr="009371AC" w:rsidRDefault="00F120DC" w:rsidP="00191FB6">
            <w:pPr>
              <w:jc w:val="right"/>
              <w:rPr>
                <w:rFonts w:cstheme="minorHAnsi"/>
                <w:b/>
                <w:color w:val="993366"/>
                <w:sz w:val="28"/>
                <w:szCs w:val="28"/>
              </w:rPr>
            </w:pPr>
            <w:r w:rsidRPr="009371AC">
              <w:rPr>
                <w:rFonts w:cstheme="minorHAnsi"/>
                <w:sz w:val="16"/>
                <w:szCs w:val="16"/>
              </w:rPr>
              <w:t xml:space="preserve">Telephone: </w:t>
            </w:r>
            <w:r w:rsidR="00191FB6" w:rsidRPr="009371AC">
              <w:rPr>
                <w:rFonts w:cstheme="minorHAnsi"/>
                <w:b/>
                <w:color w:val="993366"/>
                <w:sz w:val="16"/>
                <w:szCs w:val="16"/>
              </w:rPr>
              <w:t>01622 670 464</w:t>
            </w:r>
            <w:r w:rsidR="00191FB6" w:rsidRPr="009371AC">
              <w:rPr>
                <w:rFonts w:cstheme="minorHAnsi"/>
                <w:b/>
                <w:sz w:val="16"/>
                <w:szCs w:val="16"/>
              </w:rPr>
              <w:br/>
            </w:r>
          </w:p>
        </w:tc>
      </w:tr>
    </w:tbl>
    <w:p w14:paraId="198E9916" w14:textId="77777777" w:rsidR="006D4659" w:rsidRDefault="006D4659" w:rsidP="0072456D">
      <w:pPr>
        <w:jc w:val="center"/>
        <w:rPr>
          <w:rFonts w:cstheme="minorHAnsi"/>
          <w:b/>
          <w:color w:val="000000"/>
          <w:sz w:val="36"/>
          <w:szCs w:val="36"/>
          <w:u w:val="single"/>
        </w:rPr>
      </w:pPr>
    </w:p>
    <w:p w14:paraId="60C1EA37" w14:textId="47BC301D" w:rsidR="0072456D" w:rsidRPr="006D4659" w:rsidRDefault="0072456D" w:rsidP="006D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cstheme="minorHAnsi"/>
          <w:bCs/>
          <w:color w:val="000000"/>
          <w:sz w:val="36"/>
          <w:szCs w:val="36"/>
        </w:rPr>
      </w:pPr>
      <w:r w:rsidRPr="006D4659">
        <w:rPr>
          <w:rFonts w:cstheme="minorHAnsi"/>
          <w:bCs/>
          <w:color w:val="000000"/>
          <w:sz w:val="36"/>
          <w:szCs w:val="36"/>
        </w:rPr>
        <w:t>Staff Bank Details</w:t>
      </w:r>
    </w:p>
    <w:p w14:paraId="0A43274F" w14:textId="77777777" w:rsidR="0072456D" w:rsidRDefault="0072456D" w:rsidP="0072456D">
      <w:pPr>
        <w:ind w:right="-1594"/>
        <w:jc w:val="both"/>
        <w:rPr>
          <w:rFonts w:cstheme="minorHAnsi"/>
          <w:sz w:val="32"/>
          <w:szCs w:val="32"/>
        </w:rPr>
      </w:pPr>
    </w:p>
    <w:tbl>
      <w:tblPr>
        <w:tblW w:w="96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7289"/>
      </w:tblGrid>
      <w:tr w:rsidR="0072456D" w14:paraId="67673133" w14:textId="77777777" w:rsidTr="006D4659"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7AF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Name </w:t>
            </w:r>
            <w:proofErr w:type="gramStart"/>
            <w:r>
              <w:rPr>
                <w:rFonts w:cstheme="minorHAnsi"/>
                <w:sz w:val="32"/>
                <w:szCs w:val="32"/>
              </w:rPr>
              <w:t>In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Full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45113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2456D" w14:paraId="454A35E8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74F8F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Address</w:t>
            </w:r>
          </w:p>
          <w:p w14:paraId="6B141F93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  <w:p w14:paraId="7E0C49B4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  <w:p w14:paraId="38746F9C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  <w:p w14:paraId="65EA78D4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Postcode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A4FF4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497D72FF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DF45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Home Tel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C39AD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01BDCE99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6F9C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Mobile Tel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139EBE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7C2EDB9C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AB6286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Email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EFAF8E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2B5A776E" w14:textId="77777777" w:rsidTr="006D4659"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E7C9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Bank Name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7C416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21505B0F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47EF8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Bank Address</w:t>
            </w:r>
          </w:p>
          <w:p w14:paraId="69A7B8EC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  <w:p w14:paraId="626E24DA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  <w:p w14:paraId="3688A759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8C73E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7B9E2977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782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Account Name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C8D87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73830E8B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A79F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Sort Code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08674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72456D" w14:paraId="342B1237" w14:textId="77777777" w:rsidTr="006D4659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D1D4D3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Account Number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E4C89" w14:textId="77777777" w:rsidR="0072456D" w:rsidRDefault="0072456D">
            <w:pPr>
              <w:spacing w:line="360" w:lineRule="auto"/>
              <w:ind w:right="-1594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14:paraId="736697C7" w14:textId="77777777" w:rsidR="0072456D" w:rsidRDefault="0072456D" w:rsidP="0072456D">
      <w:pPr>
        <w:ind w:left="3240" w:right="-1594" w:firstLine="1080"/>
        <w:jc w:val="center"/>
        <w:rPr>
          <w:rFonts w:cstheme="minorHAnsi"/>
          <w:sz w:val="16"/>
          <w:szCs w:val="16"/>
        </w:rPr>
      </w:pPr>
    </w:p>
    <w:p w14:paraId="41D9984A" w14:textId="77777777" w:rsidR="00585B90" w:rsidRPr="00B253CD" w:rsidRDefault="00585B90" w:rsidP="00B253CD">
      <w:pPr>
        <w:rPr>
          <w:rFonts w:eastAsia="Times New Roman" w:cstheme="minorHAnsi"/>
          <w:sz w:val="27"/>
          <w:szCs w:val="27"/>
          <w:lang w:val="en" w:eastAsia="en-GB"/>
        </w:rPr>
      </w:pPr>
    </w:p>
    <w:sectPr w:rsidR="00585B90" w:rsidRPr="00B253CD" w:rsidSect="00E17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9A4A" w14:textId="77777777" w:rsidR="007D617B" w:rsidRDefault="007D617B" w:rsidP="00F120DC">
      <w:r>
        <w:separator/>
      </w:r>
    </w:p>
  </w:endnote>
  <w:endnote w:type="continuationSeparator" w:id="0">
    <w:p w14:paraId="0DB218EE" w14:textId="77777777" w:rsidR="007D617B" w:rsidRDefault="007D617B" w:rsidP="00F1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273A" w14:textId="77777777" w:rsidR="000F479B" w:rsidRDefault="000F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F037" w14:textId="77777777" w:rsidR="000F479B" w:rsidRDefault="000F479B" w:rsidP="00F120DC">
    <w:pPr>
      <w:ind w:left="-1080" w:right="-159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Registered Company  2672192</w:t>
    </w:r>
  </w:p>
  <w:p w14:paraId="36A841E7" w14:textId="77777777" w:rsidR="000F479B" w:rsidRPr="00F120DC" w:rsidRDefault="000F479B" w:rsidP="00F120DC">
    <w:pPr>
      <w:ind w:left="-1080" w:right="-159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Registered Charity 1009677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B8BB" w14:textId="77777777" w:rsidR="000F479B" w:rsidRDefault="000F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8ECA" w14:textId="77777777" w:rsidR="007D617B" w:rsidRDefault="007D617B" w:rsidP="00F120DC">
      <w:r>
        <w:separator/>
      </w:r>
    </w:p>
  </w:footnote>
  <w:footnote w:type="continuationSeparator" w:id="0">
    <w:p w14:paraId="349E0F1A" w14:textId="77777777" w:rsidR="007D617B" w:rsidRDefault="007D617B" w:rsidP="00F1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01D3" w14:textId="77777777" w:rsidR="000F479B" w:rsidRDefault="000F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7C34" w14:textId="77777777" w:rsidR="000F479B" w:rsidRDefault="000F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4D65" w14:textId="77777777" w:rsidR="000F479B" w:rsidRDefault="000F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706"/>
    <w:multiLevelType w:val="hybridMultilevel"/>
    <w:tmpl w:val="8244E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0BA"/>
    <w:multiLevelType w:val="hybridMultilevel"/>
    <w:tmpl w:val="53AA23D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9703C49"/>
    <w:multiLevelType w:val="hybridMultilevel"/>
    <w:tmpl w:val="1CF0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77B6"/>
    <w:multiLevelType w:val="hybridMultilevel"/>
    <w:tmpl w:val="86E4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295D"/>
    <w:multiLevelType w:val="hybridMultilevel"/>
    <w:tmpl w:val="0810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DC"/>
    <w:rsid w:val="00064BA9"/>
    <w:rsid w:val="00087242"/>
    <w:rsid w:val="000F479B"/>
    <w:rsid w:val="00132899"/>
    <w:rsid w:val="0017197D"/>
    <w:rsid w:val="00191FB6"/>
    <w:rsid w:val="001E2E5E"/>
    <w:rsid w:val="00260CE2"/>
    <w:rsid w:val="002F3DD5"/>
    <w:rsid w:val="00304A2E"/>
    <w:rsid w:val="00311597"/>
    <w:rsid w:val="00326626"/>
    <w:rsid w:val="00442E50"/>
    <w:rsid w:val="00511882"/>
    <w:rsid w:val="00585B90"/>
    <w:rsid w:val="005F6286"/>
    <w:rsid w:val="006557E1"/>
    <w:rsid w:val="0065737B"/>
    <w:rsid w:val="00676020"/>
    <w:rsid w:val="006D4659"/>
    <w:rsid w:val="0072456D"/>
    <w:rsid w:val="00765702"/>
    <w:rsid w:val="007C11E1"/>
    <w:rsid w:val="007D617B"/>
    <w:rsid w:val="007E44CB"/>
    <w:rsid w:val="00802F3A"/>
    <w:rsid w:val="00856E1D"/>
    <w:rsid w:val="00865997"/>
    <w:rsid w:val="00882F47"/>
    <w:rsid w:val="009371AC"/>
    <w:rsid w:val="00A01D9F"/>
    <w:rsid w:val="00A86B01"/>
    <w:rsid w:val="00AE1B5B"/>
    <w:rsid w:val="00B253CD"/>
    <w:rsid w:val="00BF02B8"/>
    <w:rsid w:val="00CB14B1"/>
    <w:rsid w:val="00CE00BF"/>
    <w:rsid w:val="00D35239"/>
    <w:rsid w:val="00D55905"/>
    <w:rsid w:val="00DC00B9"/>
    <w:rsid w:val="00DE058C"/>
    <w:rsid w:val="00DE5AD9"/>
    <w:rsid w:val="00E178E3"/>
    <w:rsid w:val="00E3192C"/>
    <w:rsid w:val="00E3731A"/>
    <w:rsid w:val="00EB1621"/>
    <w:rsid w:val="00F120DC"/>
    <w:rsid w:val="00F43631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252C"/>
  <w15:docId w15:val="{EC7DBEDE-CB8C-4F96-A4B2-5D2CF20C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DC"/>
  </w:style>
  <w:style w:type="paragraph" w:styleId="Footer">
    <w:name w:val="footer"/>
    <w:basedOn w:val="Normal"/>
    <w:link w:val="FooterChar"/>
    <w:uiPriority w:val="99"/>
    <w:unhideWhenUsed/>
    <w:rsid w:val="00F12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DC"/>
  </w:style>
  <w:style w:type="paragraph" w:styleId="ListParagraph">
    <w:name w:val="List Paragraph"/>
    <w:basedOn w:val="Normal"/>
    <w:uiPriority w:val="34"/>
    <w:qFormat/>
    <w:rsid w:val="00F436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3631"/>
  </w:style>
  <w:style w:type="character" w:styleId="Hyperlink">
    <w:name w:val="Hyperlink"/>
    <w:basedOn w:val="DefaultParagraphFont"/>
    <w:uiPriority w:val="99"/>
    <w:unhideWhenUsed/>
    <w:rsid w:val="00585B9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65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4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8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3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5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36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2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2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5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17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7EC8-0867-40C8-9BBC-50A9CBB4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Burrows</dc:creator>
  <cp:lastModifiedBy>Liane Morris</cp:lastModifiedBy>
  <cp:revision>4</cp:revision>
  <dcterms:created xsi:type="dcterms:W3CDTF">2017-02-28T13:54:00Z</dcterms:created>
  <dcterms:modified xsi:type="dcterms:W3CDTF">2020-02-20T13:48:00Z</dcterms:modified>
</cp:coreProperties>
</file>